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F6A6D" w14:textId="77777777" w:rsidR="00C30B63" w:rsidRDefault="005E0A35">
      <w:r>
        <w:rPr>
          <w:rFonts w:eastAsia="Times New Roman"/>
          <w:noProof/>
        </w:rPr>
        <w:drawing>
          <wp:inline distT="0" distB="0" distL="0" distR="0" wp14:anchorId="08029591" wp14:editId="66309777">
            <wp:extent cx="5731510" cy="8107902"/>
            <wp:effectExtent l="0" t="0" r="2540" b="7620"/>
            <wp:docPr id="1" name="Picture 1" descr="February Tour 25 V2(Poste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bruary Tour 25 V2(Poster)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35"/>
    <w:rsid w:val="005E0A35"/>
    <w:rsid w:val="00C3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F4080"/>
  <w15:chartTrackingRefBased/>
  <w15:docId w15:val="{B7608C7A-BF37-43AF-8CDD-F5096278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D91B92C-712E-4B6A-95CF-1531F5F2348C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F3C099E84E5C4F88871B59EC89EEB0" ma:contentTypeVersion="12" ma:contentTypeDescription="Create a new document." ma:contentTypeScope="" ma:versionID="4cf1ec194e8587bf8716ce36acec98c2">
  <xsd:schema xmlns:xsd="http://www.w3.org/2001/XMLSchema" xmlns:xs="http://www.w3.org/2001/XMLSchema" xmlns:p="http://schemas.microsoft.com/office/2006/metadata/properties" xmlns:ns3="abccb858-ec2d-4894-bea1-15abd122140f" targetNamespace="http://schemas.microsoft.com/office/2006/metadata/properties" ma:root="true" ma:fieldsID="b3ddc5347756114abe60597d7ad9d808" ns3:_="">
    <xsd:import namespace="abccb858-ec2d-4894-bea1-15abd1221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ServiceSearchPropertie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cb858-ec2d-4894-bea1-15abd1221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5FA530-6002-49F7-A44C-FB9DFA69A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cb858-ec2d-4894-bea1-15abd122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EC1C4B-5F11-4FB3-89E4-FD20956885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6FDA69-D960-480D-928A-2BB87E2F39AC}">
  <ds:schemaRefs>
    <ds:schemaRef ds:uri="abccb858-ec2d-4894-bea1-15abd122140f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C. S. LTD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Pal</dc:creator>
  <cp:keywords/>
  <dc:description/>
  <cp:lastModifiedBy>Steph Pal</cp:lastModifiedBy>
  <cp:revision>1</cp:revision>
  <dcterms:created xsi:type="dcterms:W3CDTF">2025-02-05T16:23:00Z</dcterms:created>
  <dcterms:modified xsi:type="dcterms:W3CDTF">2025-02-05T16:23:00Z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0x0101008AF3C099E84E5C4F88871B59EC89EEB0</vt:lpwstr>
  </property>
</Properties>
</file>